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07" w:rsidRDefault="003F0F07" w:rsidP="003F0F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F0F07" w:rsidRPr="003F0F07" w:rsidRDefault="003F0F07" w:rsidP="003F0F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A546B" w:rsidRDefault="0042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3F0F07">
        <w:rPr>
          <w:rFonts w:ascii="Times New Roman" w:eastAsia="Times New Roman" w:hAnsi="Times New Roman" w:cs="Times New Roman"/>
          <w:sz w:val="24"/>
        </w:rPr>
        <w:t>Temeljem članka 3</w:t>
      </w:r>
      <w:r w:rsidR="00917215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 Statuta Općine Selnica („Službeni glasnik Međimurske županije“ br. 10/09, 11/10 i 5/13),</w:t>
      </w:r>
      <w:r w:rsidR="00AF4C93">
        <w:rPr>
          <w:rFonts w:ascii="Times New Roman" w:eastAsia="Times New Roman" w:hAnsi="Times New Roman" w:cs="Times New Roman"/>
          <w:sz w:val="24"/>
        </w:rPr>
        <w:t xml:space="preserve"> članka 15</w:t>
      </w:r>
      <w:r w:rsidR="00917215">
        <w:rPr>
          <w:rFonts w:ascii="Times New Roman" w:eastAsia="Times New Roman" w:hAnsi="Times New Roman" w:cs="Times New Roman"/>
          <w:sz w:val="24"/>
        </w:rPr>
        <w:t>. Poslovnika Općinskog vijeća Općine Selnica</w:t>
      </w:r>
      <w:r w:rsidR="00DA546B">
        <w:rPr>
          <w:rFonts w:ascii="Times New Roman" w:eastAsia="Times New Roman" w:hAnsi="Times New Roman" w:cs="Times New Roman"/>
          <w:sz w:val="24"/>
        </w:rPr>
        <w:t xml:space="preserve"> („Službeni glasnik Međimurske županije“ br. 19/09 i 5/13)</w:t>
      </w:r>
      <w:r w:rsidR="00C40A13">
        <w:rPr>
          <w:rFonts w:ascii="Times New Roman" w:eastAsia="Times New Roman" w:hAnsi="Times New Roman" w:cs="Times New Roman"/>
          <w:sz w:val="24"/>
        </w:rPr>
        <w:t>,</w:t>
      </w:r>
      <w:r w:rsidR="003F0F07">
        <w:rPr>
          <w:rFonts w:ascii="Times New Roman" w:eastAsia="Times New Roman" w:hAnsi="Times New Roman" w:cs="Times New Roman"/>
          <w:sz w:val="24"/>
        </w:rPr>
        <w:t>Općinsko vijeće</w:t>
      </w:r>
      <w:r w:rsidR="00937C4B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B1046F">
        <w:rPr>
          <w:rFonts w:ascii="Times New Roman" w:eastAsia="Times New Roman" w:hAnsi="Times New Roman" w:cs="Times New Roman"/>
          <w:sz w:val="24"/>
        </w:rPr>
        <w:t xml:space="preserve">Općine Selnica na </w:t>
      </w:r>
      <w:r w:rsidR="00340BCC">
        <w:rPr>
          <w:rFonts w:ascii="Times New Roman" w:eastAsia="Times New Roman" w:hAnsi="Times New Roman" w:cs="Times New Roman"/>
          <w:sz w:val="24"/>
        </w:rPr>
        <w:t xml:space="preserve">konstituirajućoj </w:t>
      </w:r>
      <w:r w:rsidR="00DA546B">
        <w:rPr>
          <w:rFonts w:ascii="Times New Roman" w:eastAsia="Times New Roman" w:hAnsi="Times New Roman" w:cs="Times New Roman"/>
          <w:sz w:val="24"/>
        </w:rPr>
        <w:t xml:space="preserve">sjednici održanoj dana </w:t>
      </w:r>
      <w:r w:rsidR="00340BCC">
        <w:rPr>
          <w:rFonts w:ascii="Times New Roman" w:eastAsia="Times New Roman" w:hAnsi="Times New Roman" w:cs="Times New Roman"/>
          <w:sz w:val="24"/>
        </w:rPr>
        <w:t>12. lipnja</w:t>
      </w:r>
      <w:r w:rsidR="003F0F07">
        <w:rPr>
          <w:rFonts w:ascii="Times New Roman" w:eastAsia="Times New Roman" w:hAnsi="Times New Roman" w:cs="Times New Roman"/>
          <w:sz w:val="24"/>
        </w:rPr>
        <w:t xml:space="preserve"> 2017. godine, donosi:</w:t>
      </w:r>
    </w:p>
    <w:p w:rsidR="002D1DCE" w:rsidRDefault="002D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1DCE" w:rsidRDefault="002D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1DCE" w:rsidRPr="00C40A13" w:rsidRDefault="003F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ODLUKU</w:t>
      </w:r>
    </w:p>
    <w:p w:rsidR="002D1DCE" w:rsidRDefault="002D1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0BCC" w:rsidRDefault="003F0F07" w:rsidP="0034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 izboru </w:t>
      </w:r>
      <w:r w:rsidR="00AF4C93">
        <w:rPr>
          <w:rFonts w:ascii="Times New Roman" w:eastAsia="Times New Roman" w:hAnsi="Times New Roman" w:cs="Times New Roman"/>
          <w:b/>
          <w:sz w:val="24"/>
        </w:rPr>
        <w:t>Odbora za poljoprivredu i gospodarstvo i Komisije za procjenu štete od elementarnih nepogoda</w:t>
      </w:r>
      <w:r w:rsidR="007D735D">
        <w:rPr>
          <w:rFonts w:ascii="Times New Roman" w:eastAsia="Times New Roman" w:hAnsi="Times New Roman" w:cs="Times New Roman"/>
          <w:b/>
          <w:sz w:val="24"/>
        </w:rPr>
        <w:t xml:space="preserve"> Općinskog vijeća Općine Selnica</w:t>
      </w:r>
    </w:p>
    <w:p w:rsidR="003F0F07" w:rsidRDefault="003F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0F07" w:rsidRDefault="003F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1DCE" w:rsidRDefault="003F0F07" w:rsidP="003F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F0F07">
        <w:rPr>
          <w:rFonts w:ascii="Times New Roman" w:eastAsia="Times New Roman" w:hAnsi="Times New Roman" w:cs="Times New Roman"/>
          <w:sz w:val="24"/>
        </w:rPr>
        <w:t>Članak 1.</w:t>
      </w:r>
    </w:p>
    <w:p w:rsidR="003F0F07" w:rsidRDefault="003F0F07" w:rsidP="003F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F0F07" w:rsidRPr="00AF4C93" w:rsidRDefault="003F0F07" w:rsidP="003F0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</w:t>
      </w:r>
      <w:r w:rsidR="00AF4C93">
        <w:rPr>
          <w:rFonts w:ascii="Times New Roman" w:eastAsia="Times New Roman" w:hAnsi="Times New Roman" w:cs="Times New Roman"/>
          <w:sz w:val="24"/>
        </w:rPr>
        <w:t>Odbor</w:t>
      </w:r>
      <w:r w:rsidR="00AF4C93" w:rsidRPr="00AF4C93">
        <w:rPr>
          <w:rFonts w:ascii="Times New Roman" w:eastAsia="Times New Roman" w:hAnsi="Times New Roman" w:cs="Times New Roman"/>
          <w:sz w:val="24"/>
        </w:rPr>
        <w:t xml:space="preserve"> za poljoprivredu i gospodarstvo i Komisije za procjenu štete od elementarnih nepogoda Općinskog vijeća Općine Selnica</w:t>
      </w:r>
      <w:r w:rsidR="00AF4C93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biraju se:</w:t>
      </w:r>
    </w:p>
    <w:p w:rsidR="003F0F07" w:rsidRDefault="003F0F07" w:rsidP="003F0F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0BCC" w:rsidRDefault="00AF4C93" w:rsidP="00340BCC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Mijo Kocijan</w:t>
      </w:r>
      <w:r w:rsidR="007D735D"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Zrinskih 41</w:t>
      </w:r>
      <w:r w:rsidR="007D735D" w:rsidRPr="007D735D">
        <w:rPr>
          <w:rFonts w:ascii="Times New Roman" w:eastAsia="Times New Roman" w:hAnsi="Times New Roman" w:cs="Times New Roman"/>
          <w:sz w:val="24"/>
        </w:rPr>
        <w:t>, Selnica</w:t>
      </w:r>
      <w:r>
        <w:rPr>
          <w:rFonts w:ascii="Times New Roman" w:eastAsia="Times New Roman" w:hAnsi="Times New Roman" w:cs="Times New Roman"/>
          <w:sz w:val="24"/>
        </w:rPr>
        <w:t xml:space="preserve"> - za predsjednika</w:t>
      </w:r>
    </w:p>
    <w:p w:rsidR="00340BCC" w:rsidRDefault="00340BCC" w:rsidP="00340BC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0BCC" w:rsidRDefault="00AF4C93" w:rsidP="00340BCC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Tomislav Tomšić, mr.sc.</w:t>
      </w:r>
      <w:r w:rsidR="00340BCC" w:rsidRPr="00340BC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1A</w:t>
      </w:r>
      <w:r w:rsidR="00340BCC" w:rsidRPr="00340BCC">
        <w:rPr>
          <w:rFonts w:ascii="Times New Roman" w:hAnsi="Times New Roman" w:cs="Times New Roman"/>
          <w:sz w:val="24"/>
          <w:szCs w:val="24"/>
        </w:rPr>
        <w:t>, Selnica</w:t>
      </w:r>
      <w:r w:rsidR="00340BCC" w:rsidRPr="00340BCC">
        <w:rPr>
          <w:rFonts w:ascii="Times New Roman" w:eastAsia="Times New Roman" w:hAnsi="Times New Roman" w:cs="Times New Roman"/>
          <w:sz w:val="24"/>
        </w:rPr>
        <w:t>- za člana</w:t>
      </w:r>
    </w:p>
    <w:p w:rsidR="00340BCC" w:rsidRPr="00340BCC" w:rsidRDefault="00340BCC" w:rsidP="00340BCC">
      <w:pPr>
        <w:pStyle w:val="Odlomakpopisa"/>
        <w:rPr>
          <w:rFonts w:ascii="Times New Roman" w:eastAsia="Times New Roman" w:hAnsi="Times New Roman" w:cs="Times New Roman"/>
          <w:sz w:val="24"/>
        </w:rPr>
      </w:pPr>
    </w:p>
    <w:p w:rsidR="003F0F07" w:rsidRDefault="00AF4C93" w:rsidP="00340BCC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Đuro </w:t>
      </w:r>
      <w:proofErr w:type="spellStart"/>
      <w:r w:rsidR="00196BF3">
        <w:rPr>
          <w:rFonts w:ascii="Times New Roman" w:eastAsia="Times New Roman" w:hAnsi="Times New Roman" w:cs="Times New Roman"/>
          <w:b/>
          <w:sz w:val="24"/>
        </w:rPr>
        <w:t>Ho</w:t>
      </w:r>
      <w:r>
        <w:rPr>
          <w:rFonts w:ascii="Times New Roman" w:eastAsia="Times New Roman" w:hAnsi="Times New Roman" w:cs="Times New Roman"/>
          <w:b/>
          <w:sz w:val="24"/>
        </w:rPr>
        <w:t>zjan</w:t>
      </w:r>
      <w:proofErr w:type="spellEnd"/>
      <w:r w:rsidR="00340BCC" w:rsidRPr="00340BC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40BCC" w:rsidRPr="00340BCC">
        <w:rPr>
          <w:rFonts w:ascii="Times New Roman" w:hAnsi="Times New Roman" w:cs="Times New Roman"/>
          <w:sz w:val="24"/>
          <w:szCs w:val="24"/>
        </w:rPr>
        <w:t>, Selnica</w:t>
      </w:r>
      <w:r w:rsidR="00340BCC" w:rsidRPr="00340BCC">
        <w:rPr>
          <w:rFonts w:ascii="Times New Roman" w:eastAsia="Times New Roman" w:hAnsi="Times New Roman" w:cs="Times New Roman"/>
          <w:sz w:val="24"/>
        </w:rPr>
        <w:t>- za član</w:t>
      </w:r>
      <w:r w:rsidR="007D735D">
        <w:rPr>
          <w:rFonts w:ascii="Times New Roman" w:eastAsia="Times New Roman" w:hAnsi="Times New Roman" w:cs="Times New Roman"/>
          <w:sz w:val="24"/>
        </w:rPr>
        <w:t>a</w:t>
      </w:r>
    </w:p>
    <w:p w:rsidR="00AF4C93" w:rsidRPr="00AF4C93" w:rsidRDefault="00AF4C93" w:rsidP="00AF4C93">
      <w:pPr>
        <w:pStyle w:val="Odlomakpopisa"/>
        <w:rPr>
          <w:rFonts w:ascii="Times New Roman" w:eastAsia="Times New Roman" w:hAnsi="Times New Roman" w:cs="Times New Roman"/>
          <w:sz w:val="24"/>
        </w:rPr>
      </w:pPr>
    </w:p>
    <w:p w:rsidR="00AF4C93" w:rsidRDefault="00AF4C93" w:rsidP="00340BCC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F4C93">
        <w:rPr>
          <w:rFonts w:ascii="Times New Roman" w:eastAsia="Times New Roman" w:hAnsi="Times New Roman" w:cs="Times New Roman"/>
          <w:b/>
          <w:sz w:val="24"/>
        </w:rPr>
        <w:t xml:space="preserve">Antun </w:t>
      </w:r>
      <w:proofErr w:type="spellStart"/>
      <w:r w:rsidRPr="00AF4C93">
        <w:rPr>
          <w:rFonts w:ascii="Times New Roman" w:eastAsia="Times New Roman" w:hAnsi="Times New Roman" w:cs="Times New Roman"/>
          <w:b/>
          <w:sz w:val="24"/>
        </w:rPr>
        <w:t>Sić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Zebanec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Selo 124 – za člana</w:t>
      </w:r>
    </w:p>
    <w:p w:rsidR="00AF4C93" w:rsidRPr="00AF4C93" w:rsidRDefault="00AF4C93" w:rsidP="00AF4C93">
      <w:pPr>
        <w:pStyle w:val="Odlomakpopisa"/>
        <w:rPr>
          <w:rFonts w:ascii="Times New Roman" w:eastAsia="Times New Roman" w:hAnsi="Times New Roman" w:cs="Times New Roman"/>
          <w:sz w:val="24"/>
        </w:rPr>
      </w:pPr>
    </w:p>
    <w:p w:rsidR="00AF4C93" w:rsidRPr="00AF4C93" w:rsidRDefault="00AF4C93" w:rsidP="00340BCC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Dragutin</w:t>
      </w:r>
      <w:r w:rsidRPr="00AF4C93">
        <w:rPr>
          <w:rFonts w:ascii="Times New Roman" w:eastAsia="Times New Roman" w:hAnsi="Times New Roman" w:cs="Times New Roman"/>
          <w:b/>
          <w:sz w:val="24"/>
        </w:rPr>
        <w:t xml:space="preserve"> Novak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Zrinskih 65, Selnica – za člana.</w:t>
      </w:r>
    </w:p>
    <w:p w:rsidR="003F0F07" w:rsidRDefault="003F0F07" w:rsidP="003F0F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0F07" w:rsidRDefault="003F0F07" w:rsidP="003F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F0F07" w:rsidRDefault="003F0F07" w:rsidP="003F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Članak 2.</w:t>
      </w:r>
    </w:p>
    <w:p w:rsidR="003F0F07" w:rsidRDefault="003F0F07" w:rsidP="003F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F0F07" w:rsidRDefault="003F0F07" w:rsidP="00AF4C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Ova Odluka objavit će se u „Službenom glasniku Međimurske županije“, a stupa na snagu osmog dana od dana objave.</w:t>
      </w:r>
    </w:p>
    <w:p w:rsidR="003F0F07" w:rsidRDefault="003F0F07" w:rsidP="003F0F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0F07" w:rsidRDefault="003F0F07" w:rsidP="003F0F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0F07" w:rsidRDefault="003F0F07" w:rsidP="003F0F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0F07" w:rsidRDefault="003F0F07" w:rsidP="003F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OPĆINSKO VIJEĆE OPĆINE SELNICA</w:t>
      </w:r>
    </w:p>
    <w:p w:rsidR="003F0F07" w:rsidRPr="003F0F07" w:rsidRDefault="003F0F07" w:rsidP="003F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F0F07" w:rsidRDefault="003F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56AE" w:rsidRDefault="00AF4C93" w:rsidP="003F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021-05/17-01/23</w:t>
      </w:r>
    </w:p>
    <w:p w:rsidR="003F0F07" w:rsidRDefault="003F0F07" w:rsidP="003F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2109-15-17-01</w:t>
      </w:r>
    </w:p>
    <w:p w:rsidR="003F0F07" w:rsidRPr="00D56708" w:rsidRDefault="003F0F07" w:rsidP="003F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Selnica</w:t>
      </w:r>
      <w:r w:rsidR="00340BCC">
        <w:rPr>
          <w:rFonts w:ascii="Times New Roman" w:eastAsia="Times New Roman" w:hAnsi="Times New Roman" w:cs="Times New Roman"/>
          <w:sz w:val="24"/>
        </w:rPr>
        <w:t xml:space="preserve">, 12. lipnja </w:t>
      </w:r>
      <w:r>
        <w:rPr>
          <w:rFonts w:ascii="Times New Roman" w:eastAsia="Times New Roman" w:hAnsi="Times New Roman" w:cs="Times New Roman"/>
          <w:sz w:val="24"/>
        </w:rPr>
        <w:t>2017.</w:t>
      </w:r>
    </w:p>
    <w:p w:rsidR="00D556AE" w:rsidRDefault="00D556AE" w:rsidP="00D556AE">
      <w:pPr>
        <w:pStyle w:val="Odlomakpopisa"/>
        <w:tabs>
          <w:tab w:val="left" w:pos="655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3C4" w:rsidRDefault="00AF4C93" w:rsidP="00AF4C93">
      <w:pPr>
        <w:pStyle w:val="Odlomakpopisa"/>
        <w:tabs>
          <w:tab w:val="left" w:pos="65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PREDSJEDNIK </w:t>
      </w:r>
    </w:p>
    <w:p w:rsidR="00AF4C93" w:rsidRDefault="00AF4C93" w:rsidP="005743C4">
      <w:pPr>
        <w:pStyle w:val="Odlomakpopisa"/>
        <w:tabs>
          <w:tab w:val="left" w:pos="65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OPĆINSKOG VIJEĆA</w:t>
      </w:r>
    </w:p>
    <w:p w:rsidR="00AF4C93" w:rsidRDefault="00AF4C93" w:rsidP="00AF4C93">
      <w:pPr>
        <w:pStyle w:val="Odlomakpopisa"/>
        <w:tabs>
          <w:tab w:val="left" w:pos="65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OPĆINE SELNICA</w:t>
      </w:r>
    </w:p>
    <w:p w:rsidR="003F0F07" w:rsidRDefault="00AF4C93" w:rsidP="003F0F07">
      <w:pPr>
        <w:pStyle w:val="Odlomakpopisa"/>
        <w:tabs>
          <w:tab w:val="left" w:pos="65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Branko </w:t>
      </w:r>
      <w:proofErr w:type="spellStart"/>
      <w:r>
        <w:rPr>
          <w:rFonts w:ascii="Times New Roman" w:eastAsia="Times New Roman" w:hAnsi="Times New Roman" w:cs="Times New Roman"/>
          <w:sz w:val="24"/>
        </w:rPr>
        <w:t>Perčić</w:t>
      </w:r>
      <w:proofErr w:type="spellEnd"/>
      <w:r w:rsidR="00196BF3">
        <w:rPr>
          <w:rFonts w:ascii="Times New Roman" w:eastAsia="Times New Roman" w:hAnsi="Times New Roman" w:cs="Times New Roman"/>
          <w:sz w:val="24"/>
        </w:rPr>
        <w:t xml:space="preserve"> v.r.</w:t>
      </w:r>
    </w:p>
    <w:p w:rsidR="00D556AE" w:rsidRDefault="00D556AE" w:rsidP="00D556AE">
      <w:pPr>
        <w:pStyle w:val="Odlomakpopisa"/>
        <w:tabs>
          <w:tab w:val="left" w:pos="655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56AE" w:rsidRPr="00D556AE" w:rsidRDefault="00D556AE" w:rsidP="00D556AE">
      <w:pPr>
        <w:pStyle w:val="Odlomakpopisa"/>
        <w:tabs>
          <w:tab w:val="left" w:pos="655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556AE" w:rsidRPr="00D556AE" w:rsidSect="00C6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623B"/>
    <w:multiLevelType w:val="hybridMultilevel"/>
    <w:tmpl w:val="B2F01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8F7"/>
    <w:multiLevelType w:val="hybridMultilevel"/>
    <w:tmpl w:val="C27CABC8"/>
    <w:lvl w:ilvl="0" w:tplc="5D2CE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032"/>
    <w:multiLevelType w:val="hybridMultilevel"/>
    <w:tmpl w:val="68F26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47B1"/>
    <w:multiLevelType w:val="hybridMultilevel"/>
    <w:tmpl w:val="BB74D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B5752"/>
    <w:multiLevelType w:val="hybridMultilevel"/>
    <w:tmpl w:val="0AB4E4C8"/>
    <w:lvl w:ilvl="0" w:tplc="FA30C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DCE"/>
    <w:rsid w:val="00046FA5"/>
    <w:rsid w:val="00196BF3"/>
    <w:rsid w:val="001E0923"/>
    <w:rsid w:val="002206B5"/>
    <w:rsid w:val="002D1DCE"/>
    <w:rsid w:val="00340BCC"/>
    <w:rsid w:val="003F0F07"/>
    <w:rsid w:val="00426C56"/>
    <w:rsid w:val="004566BC"/>
    <w:rsid w:val="004C56BA"/>
    <w:rsid w:val="005743C4"/>
    <w:rsid w:val="005D3051"/>
    <w:rsid w:val="007D735D"/>
    <w:rsid w:val="008663D9"/>
    <w:rsid w:val="0087054E"/>
    <w:rsid w:val="00917215"/>
    <w:rsid w:val="00920C38"/>
    <w:rsid w:val="00937C4B"/>
    <w:rsid w:val="00AF4C93"/>
    <w:rsid w:val="00B1046F"/>
    <w:rsid w:val="00B26D5C"/>
    <w:rsid w:val="00C40A13"/>
    <w:rsid w:val="00C642FE"/>
    <w:rsid w:val="00D556AE"/>
    <w:rsid w:val="00D56708"/>
    <w:rsid w:val="00D75586"/>
    <w:rsid w:val="00DA546B"/>
    <w:rsid w:val="00F32F01"/>
    <w:rsid w:val="00F35A8F"/>
    <w:rsid w:val="00FF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6BF0"/>
  <w15:docId w15:val="{14F19AEA-7452-4C41-8B35-7E263DC9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2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Opčina-Selnica</dc:creator>
  <cp:lastModifiedBy>OIP Selnica</cp:lastModifiedBy>
  <cp:revision>3</cp:revision>
  <cp:lastPrinted>2017-06-26T08:51:00Z</cp:lastPrinted>
  <dcterms:created xsi:type="dcterms:W3CDTF">2017-07-06T10:04:00Z</dcterms:created>
  <dcterms:modified xsi:type="dcterms:W3CDTF">2019-07-09T13:14:00Z</dcterms:modified>
</cp:coreProperties>
</file>